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0BCC9" w14:textId="6D7F5180" w:rsidR="002D5C60" w:rsidRPr="00054C3C" w:rsidRDefault="002D5C60" w:rsidP="002D5C60">
      <w:pPr>
        <w:pStyle w:val="NormalWeb"/>
        <w:jc w:val="center"/>
        <w:rPr>
          <w:rFonts w:asciiTheme="minorHAnsi" w:hAnsiTheme="minorHAnsi" w:cstheme="minorHAnsi"/>
          <w:b/>
          <w:bCs/>
          <w:color w:val="000000"/>
          <w:sz w:val="28"/>
          <w:szCs w:val="28"/>
        </w:rPr>
      </w:pPr>
      <w:r w:rsidRPr="00054C3C">
        <w:rPr>
          <w:rFonts w:asciiTheme="minorHAnsi" w:hAnsiTheme="minorHAnsi" w:cstheme="minorHAnsi"/>
          <w:b/>
          <w:bCs/>
          <w:color w:val="000000"/>
          <w:sz w:val="28"/>
          <w:szCs w:val="28"/>
        </w:rPr>
        <w:t>CONSTRUCTION RULES</w:t>
      </w:r>
      <w:r w:rsidR="00054C3C">
        <w:rPr>
          <w:rFonts w:asciiTheme="minorHAnsi" w:hAnsiTheme="minorHAnsi" w:cstheme="minorHAnsi"/>
          <w:b/>
          <w:bCs/>
          <w:color w:val="000000"/>
          <w:sz w:val="28"/>
          <w:szCs w:val="28"/>
        </w:rPr>
        <w:br/>
      </w:r>
      <w:r w:rsidRPr="00054C3C">
        <w:rPr>
          <w:rFonts w:asciiTheme="minorHAnsi" w:hAnsiTheme="minorHAnsi" w:cstheme="minorHAnsi"/>
          <w:b/>
          <w:bCs/>
          <w:color w:val="000000"/>
          <w:sz w:val="28"/>
          <w:szCs w:val="28"/>
        </w:rPr>
        <w:t>202</w:t>
      </w:r>
      <w:r w:rsidR="00054C3C" w:rsidRPr="00054C3C">
        <w:rPr>
          <w:rFonts w:asciiTheme="minorHAnsi" w:hAnsiTheme="minorHAnsi" w:cstheme="minorHAnsi"/>
          <w:b/>
          <w:bCs/>
          <w:color w:val="000000"/>
          <w:sz w:val="28"/>
          <w:szCs w:val="28"/>
        </w:rPr>
        <w:t>3</w:t>
      </w:r>
      <w:r w:rsidRPr="00054C3C">
        <w:rPr>
          <w:rFonts w:asciiTheme="minorHAnsi" w:hAnsiTheme="minorHAnsi" w:cstheme="minorHAnsi"/>
          <w:b/>
          <w:bCs/>
          <w:color w:val="000000"/>
          <w:sz w:val="28"/>
          <w:szCs w:val="28"/>
        </w:rPr>
        <w:t xml:space="preserve"> – 202</w:t>
      </w:r>
      <w:r w:rsidR="00054C3C" w:rsidRPr="00054C3C">
        <w:rPr>
          <w:rFonts w:asciiTheme="minorHAnsi" w:hAnsiTheme="minorHAnsi" w:cstheme="minorHAnsi"/>
          <w:b/>
          <w:bCs/>
          <w:color w:val="000000"/>
          <w:sz w:val="28"/>
          <w:szCs w:val="28"/>
        </w:rPr>
        <w:t>4</w:t>
      </w:r>
      <w:r w:rsidRPr="00054C3C">
        <w:rPr>
          <w:rFonts w:asciiTheme="minorHAnsi" w:hAnsiTheme="minorHAnsi" w:cstheme="minorHAnsi"/>
          <w:b/>
          <w:bCs/>
          <w:color w:val="000000"/>
          <w:sz w:val="28"/>
          <w:szCs w:val="28"/>
        </w:rPr>
        <w:t xml:space="preserve"> – 202</w:t>
      </w:r>
      <w:r w:rsidR="00054C3C" w:rsidRPr="00054C3C">
        <w:rPr>
          <w:rFonts w:asciiTheme="minorHAnsi" w:hAnsiTheme="minorHAnsi" w:cstheme="minorHAnsi"/>
          <w:b/>
          <w:bCs/>
          <w:color w:val="000000"/>
          <w:sz w:val="28"/>
          <w:szCs w:val="28"/>
        </w:rPr>
        <w:t>5</w:t>
      </w:r>
    </w:p>
    <w:p w14:paraId="31273E7E" w14:textId="77777777" w:rsidR="002D5C60" w:rsidRPr="00054C3C" w:rsidRDefault="002D5C60" w:rsidP="002D5C60">
      <w:pPr>
        <w:pStyle w:val="NormalWeb"/>
        <w:rPr>
          <w:rFonts w:asciiTheme="minorHAnsi" w:hAnsiTheme="minorHAnsi" w:cstheme="minorHAnsi"/>
          <w:b/>
          <w:bCs/>
          <w:color w:val="000000"/>
          <w:sz w:val="28"/>
          <w:szCs w:val="28"/>
        </w:rPr>
      </w:pPr>
      <w:r w:rsidRPr="00054C3C">
        <w:rPr>
          <w:rFonts w:asciiTheme="minorHAnsi" w:hAnsiTheme="minorHAnsi" w:cstheme="minorHAnsi"/>
          <w:b/>
          <w:bCs/>
          <w:color w:val="000000"/>
          <w:sz w:val="28"/>
          <w:szCs w:val="28"/>
        </w:rPr>
        <w:t>A. BODY</w:t>
      </w:r>
    </w:p>
    <w:p w14:paraId="49952896" w14:textId="77777777"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 xml:space="preserve">1. Any American made car body 1969 and older.1970 -77 compact bodies (example: Vega, Pinto, Gremlin) allowed with tech approval. Cars must also maintain an open wheel/ modified look. Right rear tire to extend at least ½ width outside body. Neat in appearance. No convertibles or </w:t>
      </w:r>
      <w:proofErr w:type="gramStart"/>
      <w:r w:rsidRPr="00054C3C">
        <w:rPr>
          <w:rFonts w:asciiTheme="minorHAnsi" w:hAnsiTheme="minorHAnsi" w:cstheme="minorHAnsi"/>
          <w:color w:val="000000"/>
          <w:sz w:val="28"/>
          <w:szCs w:val="28"/>
        </w:rPr>
        <w:t>pickups</w:t>
      </w:r>
      <w:proofErr w:type="gramEnd"/>
      <w:r w:rsidRPr="00054C3C">
        <w:rPr>
          <w:rFonts w:asciiTheme="minorHAnsi" w:hAnsiTheme="minorHAnsi" w:cstheme="minorHAnsi"/>
          <w:color w:val="000000"/>
          <w:sz w:val="28"/>
          <w:szCs w:val="28"/>
        </w:rPr>
        <w:t>. Fiberglass bodies allowed with tech approval.</w:t>
      </w:r>
    </w:p>
    <w:p w14:paraId="7A42E0E6" w14:textId="77777777"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 xml:space="preserve">2. All bodies must be recognizable as factory production cars – original in appearance. No wings, spoilers, aerodynamic aids, etc. Radiator shrouds allowed behind </w:t>
      </w:r>
      <w:proofErr w:type="gramStart"/>
      <w:r w:rsidRPr="00054C3C">
        <w:rPr>
          <w:rFonts w:asciiTheme="minorHAnsi" w:hAnsiTheme="minorHAnsi" w:cstheme="minorHAnsi"/>
          <w:color w:val="000000"/>
          <w:sz w:val="28"/>
          <w:szCs w:val="28"/>
        </w:rPr>
        <w:t>radiator</w:t>
      </w:r>
      <w:proofErr w:type="gramEnd"/>
      <w:r w:rsidRPr="00054C3C">
        <w:rPr>
          <w:rFonts w:asciiTheme="minorHAnsi" w:hAnsiTheme="minorHAnsi" w:cstheme="minorHAnsi"/>
          <w:color w:val="000000"/>
          <w:sz w:val="28"/>
          <w:szCs w:val="28"/>
        </w:rPr>
        <w:t>.</w:t>
      </w:r>
    </w:p>
    <w:p w14:paraId="72BAD2A9" w14:textId="77777777"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 xml:space="preserve">3. </w:t>
      </w:r>
      <w:proofErr w:type="gramStart"/>
      <w:r w:rsidRPr="00054C3C">
        <w:rPr>
          <w:rFonts w:asciiTheme="minorHAnsi" w:hAnsiTheme="minorHAnsi" w:cstheme="minorHAnsi"/>
          <w:color w:val="000000"/>
          <w:sz w:val="28"/>
          <w:szCs w:val="28"/>
        </w:rPr>
        <w:t>1/</w:t>
      </w:r>
      <w:proofErr w:type="gramEnd"/>
      <w:r w:rsidRPr="00054C3C">
        <w:rPr>
          <w:rFonts w:asciiTheme="minorHAnsi" w:hAnsiTheme="minorHAnsi" w:cstheme="minorHAnsi"/>
          <w:color w:val="000000"/>
          <w:sz w:val="28"/>
          <w:szCs w:val="28"/>
        </w:rPr>
        <w:t>8th inch or greater Lexan type windshield must be used. All factory upholstery must be removed.</w:t>
      </w:r>
    </w:p>
    <w:p w14:paraId="04308805" w14:textId="77777777"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4. Front and rear fenders must be removed. Doors and rear deck lids are mandatory.</w:t>
      </w:r>
    </w:p>
    <w:p w14:paraId="54DEED93" w14:textId="77777777"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 xml:space="preserve">5. All cars are to be </w:t>
      </w:r>
      <w:proofErr w:type="spellStart"/>
      <w:r w:rsidRPr="00054C3C">
        <w:rPr>
          <w:rFonts w:asciiTheme="minorHAnsi" w:hAnsiTheme="minorHAnsi" w:cstheme="minorHAnsi"/>
          <w:color w:val="000000"/>
          <w:sz w:val="28"/>
          <w:szCs w:val="28"/>
        </w:rPr>
        <w:t>self starting</w:t>
      </w:r>
      <w:proofErr w:type="spellEnd"/>
      <w:r w:rsidRPr="00054C3C">
        <w:rPr>
          <w:rFonts w:asciiTheme="minorHAnsi" w:hAnsiTheme="minorHAnsi" w:cstheme="minorHAnsi"/>
          <w:color w:val="000000"/>
          <w:sz w:val="28"/>
          <w:szCs w:val="28"/>
        </w:rPr>
        <w:t>.</w:t>
      </w:r>
    </w:p>
    <w:p w14:paraId="074CFE5E" w14:textId="77777777"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6. Car numbers will be a minimum of 16” high with a minimum stroke width of 3” and will be on both sides and top of car. Please make sure they can be read.</w:t>
      </w:r>
    </w:p>
    <w:p w14:paraId="2FC70715" w14:textId="77777777"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7. Pump gas, racing or aviation fuel allowed. No nitrous or alcohol allowed.</w:t>
      </w:r>
    </w:p>
    <w:p w14:paraId="01678D8B" w14:textId="77777777"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8. No 4x4 or front wheel drive cars allowed. No rear engine cars allowed.</w:t>
      </w:r>
    </w:p>
    <w:p w14:paraId="7CADC9F6" w14:textId="77777777"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9. Any car damaged during a race will be repaired before the next race day. (Skin and paint damage)</w:t>
      </w:r>
    </w:p>
    <w:p w14:paraId="3229D29D" w14:textId="77777777"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10. Mufflers or approved baffles are mandatory. Subject to track approval for noise level or with Tech approval.</w:t>
      </w:r>
    </w:p>
    <w:p w14:paraId="098193CD" w14:textId="77777777"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11. Floorboards are to be a minimum of 20 Gauge steel or .080 Aluminum.</w:t>
      </w:r>
    </w:p>
    <w:p w14:paraId="4B0FCCE1" w14:textId="77777777"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12. All sheet metal to be securely fastened.</w:t>
      </w:r>
    </w:p>
    <w:p w14:paraId="3833B06D" w14:textId="77777777"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lastRenderedPageBreak/>
        <w:t>13. 2950 pounds minimum weight with driver in driver’s seat, with a maximum of 57% left side weight. Cars must meet this weight regardless of fluids carried or used. Cars are subject to weigh in at any time during a race day.</w:t>
      </w:r>
    </w:p>
    <w:p w14:paraId="32041386" w14:textId="77777777"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 xml:space="preserve">14. Front Bumpers: Minimum of two (2) horizontal bars separated by a minimum of 6”, minimum of two vertical bars between the horizontal bars. Front bumpers must not extend out beyond 2” on either side of the front frame rails. Rear bumpers must not extend beyond </w:t>
      </w:r>
      <w:proofErr w:type="gramStart"/>
      <w:r w:rsidRPr="00054C3C">
        <w:rPr>
          <w:rFonts w:asciiTheme="minorHAnsi" w:hAnsiTheme="minorHAnsi" w:cstheme="minorHAnsi"/>
          <w:color w:val="000000"/>
          <w:sz w:val="28"/>
          <w:szCs w:val="28"/>
        </w:rPr>
        <w:t>outside</w:t>
      </w:r>
      <w:proofErr w:type="gramEnd"/>
      <w:r w:rsidRPr="00054C3C">
        <w:rPr>
          <w:rFonts w:asciiTheme="minorHAnsi" w:hAnsiTheme="minorHAnsi" w:cstheme="minorHAnsi"/>
          <w:color w:val="000000"/>
          <w:sz w:val="28"/>
          <w:szCs w:val="28"/>
        </w:rPr>
        <w:t xml:space="preserve"> edge of the rear tires and extend to a minimum of 2” inside the outside edge of the tires. All bumpers and rear nerf bars will have a contact height of 16” at the bottom bar static position for the entire bumper or rear nerf bar. No bumper or nerf bar will have an end that can catch, poke, etc. another vehicle. </w:t>
      </w:r>
      <w:proofErr w:type="gramStart"/>
      <w:r w:rsidRPr="00054C3C">
        <w:rPr>
          <w:rFonts w:asciiTheme="minorHAnsi" w:hAnsiTheme="minorHAnsi" w:cstheme="minorHAnsi"/>
          <w:color w:val="000000"/>
          <w:sz w:val="28"/>
          <w:szCs w:val="28"/>
        </w:rPr>
        <w:t>Tech</w:t>
      </w:r>
      <w:proofErr w:type="gramEnd"/>
      <w:r w:rsidRPr="00054C3C">
        <w:rPr>
          <w:rFonts w:asciiTheme="minorHAnsi" w:hAnsiTheme="minorHAnsi" w:cstheme="minorHAnsi"/>
          <w:color w:val="000000"/>
          <w:sz w:val="28"/>
          <w:szCs w:val="28"/>
        </w:rPr>
        <w:t xml:space="preserve"> Committee can mandate additional bumper bars as needed for safety.</w:t>
      </w:r>
    </w:p>
    <w:p w14:paraId="616DD1EC" w14:textId="77777777" w:rsidR="002D5C60" w:rsidRPr="00054C3C" w:rsidRDefault="002D5C60" w:rsidP="002D5C60">
      <w:pPr>
        <w:pStyle w:val="NormalWeb"/>
        <w:rPr>
          <w:rFonts w:asciiTheme="minorHAnsi" w:hAnsiTheme="minorHAnsi" w:cstheme="minorHAnsi"/>
          <w:b/>
          <w:bCs/>
          <w:color w:val="000000"/>
          <w:sz w:val="28"/>
          <w:szCs w:val="28"/>
        </w:rPr>
      </w:pPr>
      <w:r w:rsidRPr="00054C3C">
        <w:rPr>
          <w:rFonts w:asciiTheme="minorHAnsi" w:hAnsiTheme="minorHAnsi" w:cstheme="minorHAnsi"/>
          <w:b/>
          <w:bCs/>
          <w:color w:val="000000"/>
          <w:sz w:val="28"/>
          <w:szCs w:val="28"/>
        </w:rPr>
        <w:t>B. SAFETY</w:t>
      </w:r>
    </w:p>
    <w:p w14:paraId="4D1B2732" w14:textId="6F736B72"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 xml:space="preserve">1. Safety approved racing helmets are required, with eye protection required, Snell SA 2005 rating or newer required. </w:t>
      </w:r>
      <w:proofErr w:type="gramStart"/>
      <w:r w:rsidRPr="00054C3C">
        <w:rPr>
          <w:rFonts w:asciiTheme="minorHAnsi" w:hAnsiTheme="minorHAnsi" w:cstheme="minorHAnsi"/>
          <w:color w:val="000000"/>
          <w:sz w:val="28"/>
          <w:szCs w:val="28"/>
        </w:rPr>
        <w:t>Helmet</w:t>
      </w:r>
      <w:proofErr w:type="gramEnd"/>
      <w:r w:rsidRPr="00054C3C">
        <w:rPr>
          <w:rFonts w:asciiTheme="minorHAnsi" w:hAnsiTheme="minorHAnsi" w:cstheme="minorHAnsi"/>
          <w:color w:val="000000"/>
          <w:sz w:val="28"/>
          <w:szCs w:val="28"/>
        </w:rPr>
        <w:t xml:space="preserve"> and eye protection </w:t>
      </w:r>
      <w:r w:rsidR="00BB0B42" w:rsidRPr="00054C3C">
        <w:rPr>
          <w:rFonts w:asciiTheme="minorHAnsi" w:hAnsiTheme="minorHAnsi" w:cstheme="minorHAnsi"/>
          <w:color w:val="000000"/>
          <w:sz w:val="28"/>
          <w:szCs w:val="28"/>
        </w:rPr>
        <w:t>always required</w:t>
      </w:r>
      <w:r w:rsidRPr="00054C3C">
        <w:rPr>
          <w:rFonts w:asciiTheme="minorHAnsi" w:hAnsiTheme="minorHAnsi" w:cstheme="minorHAnsi"/>
          <w:color w:val="000000"/>
          <w:sz w:val="28"/>
          <w:szCs w:val="28"/>
        </w:rPr>
        <w:t xml:space="preserve"> while on the track.</w:t>
      </w:r>
    </w:p>
    <w:p w14:paraId="25BB888D" w14:textId="796F1BE6"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 xml:space="preserve">2. Approved gas Fire extinguisher 2 ½ pound minimum is mandatory in driver’s compartment within reach of belted-in driver. An </w:t>
      </w:r>
      <w:r w:rsidR="00BB0B42" w:rsidRPr="00054C3C">
        <w:rPr>
          <w:rFonts w:asciiTheme="minorHAnsi" w:hAnsiTheme="minorHAnsi" w:cstheme="minorHAnsi"/>
          <w:color w:val="000000"/>
          <w:sz w:val="28"/>
          <w:szCs w:val="28"/>
        </w:rPr>
        <w:t>on-board</w:t>
      </w:r>
      <w:r w:rsidRPr="00054C3C">
        <w:rPr>
          <w:rFonts w:asciiTheme="minorHAnsi" w:hAnsiTheme="minorHAnsi" w:cstheme="minorHAnsi"/>
          <w:color w:val="000000"/>
          <w:sz w:val="28"/>
          <w:szCs w:val="28"/>
        </w:rPr>
        <w:t xml:space="preserve"> fire system may be used in lieu of a removable 2 ½ pound extinguisher.</w:t>
      </w:r>
    </w:p>
    <w:p w14:paraId="26724578" w14:textId="77777777"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3. All batteries will be securely fastened and protected outside the driver’s compartment. Subject to Tech approval.</w:t>
      </w:r>
    </w:p>
    <w:p w14:paraId="08DFC192" w14:textId="77777777"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 xml:space="preserve">4. Racing type driver’s seat will be securely fastened to the frame or cage. High back seat or headrest is required. Do not attach </w:t>
      </w:r>
      <w:proofErr w:type="gramStart"/>
      <w:r w:rsidRPr="00054C3C">
        <w:rPr>
          <w:rFonts w:asciiTheme="minorHAnsi" w:hAnsiTheme="minorHAnsi" w:cstheme="minorHAnsi"/>
          <w:color w:val="000000"/>
          <w:sz w:val="28"/>
          <w:szCs w:val="28"/>
        </w:rPr>
        <w:t>seat</w:t>
      </w:r>
      <w:proofErr w:type="gramEnd"/>
      <w:r w:rsidRPr="00054C3C">
        <w:rPr>
          <w:rFonts w:asciiTheme="minorHAnsi" w:hAnsiTheme="minorHAnsi" w:cstheme="minorHAnsi"/>
          <w:color w:val="000000"/>
          <w:sz w:val="28"/>
          <w:szCs w:val="28"/>
        </w:rPr>
        <w:t xml:space="preserve"> to floorboards.</w:t>
      </w:r>
    </w:p>
    <w:p w14:paraId="0B11C1A1" w14:textId="77777777"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5. Wheels must be suitable for racing. Maximum wheel width 10. Subject to Tech Approval.</w:t>
      </w:r>
    </w:p>
    <w:p w14:paraId="433DEAD2" w14:textId="77777777"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6. Driveshaft retaining hoop required approximately 12 inches from front and rear of driveshaft.</w:t>
      </w:r>
    </w:p>
    <w:p w14:paraId="39665002" w14:textId="00336336"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 xml:space="preserve">7. A minimum 3” wide lap belt and double shoulder harness with a single quick release is mandatory. Belts must be securely fastened to the cage and/or frame. </w:t>
      </w:r>
      <w:r w:rsidRPr="00054C3C">
        <w:rPr>
          <w:rFonts w:asciiTheme="minorHAnsi" w:hAnsiTheme="minorHAnsi" w:cstheme="minorHAnsi"/>
          <w:color w:val="000000"/>
          <w:sz w:val="28"/>
          <w:szCs w:val="28"/>
        </w:rPr>
        <w:lastRenderedPageBreak/>
        <w:t xml:space="preserve">Frayed or torn seat belts are unacceptable. Seat belts must be replaced 5 years after </w:t>
      </w:r>
      <w:r w:rsidR="0045593B" w:rsidRPr="00054C3C">
        <w:rPr>
          <w:rFonts w:asciiTheme="minorHAnsi" w:hAnsiTheme="minorHAnsi" w:cstheme="minorHAnsi"/>
          <w:color w:val="000000"/>
          <w:sz w:val="28"/>
          <w:szCs w:val="28"/>
        </w:rPr>
        <w:t>the manufacture</w:t>
      </w:r>
      <w:r w:rsidRPr="00054C3C">
        <w:rPr>
          <w:rFonts w:asciiTheme="minorHAnsi" w:hAnsiTheme="minorHAnsi" w:cstheme="minorHAnsi"/>
          <w:color w:val="000000"/>
          <w:sz w:val="28"/>
          <w:szCs w:val="28"/>
        </w:rPr>
        <w:t xml:space="preserve"> date.</w:t>
      </w:r>
    </w:p>
    <w:p w14:paraId="25182EC6" w14:textId="7B75384E"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 xml:space="preserve">8. </w:t>
      </w:r>
      <w:r w:rsidR="0045593B" w:rsidRPr="00054C3C">
        <w:rPr>
          <w:rFonts w:asciiTheme="minorHAnsi" w:hAnsiTheme="minorHAnsi" w:cstheme="minorHAnsi"/>
          <w:color w:val="000000"/>
          <w:sz w:val="28"/>
          <w:szCs w:val="28"/>
        </w:rPr>
        <w:t>Six-point</w:t>
      </w:r>
      <w:r w:rsidRPr="00054C3C">
        <w:rPr>
          <w:rFonts w:asciiTheme="minorHAnsi" w:hAnsiTheme="minorHAnsi" w:cstheme="minorHAnsi"/>
          <w:color w:val="000000"/>
          <w:sz w:val="28"/>
          <w:szCs w:val="28"/>
        </w:rPr>
        <w:t xml:space="preserve"> cage required</w:t>
      </w:r>
    </w:p>
    <w:p w14:paraId="2BC737CD" w14:textId="77777777"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A. Main cage to be a minimum of 1 ¾ O.D. x .095 tubing.</w:t>
      </w:r>
    </w:p>
    <w:p w14:paraId="14B46D18" w14:textId="77777777"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B. Door bars are to be a minimum of 1 ½ O.D. x .095 tubing.</w:t>
      </w:r>
    </w:p>
    <w:p w14:paraId="68C9FF58" w14:textId="11C63938"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 xml:space="preserve">C. Four door bars (frame rail included), with top bar within 1” of window opening on the driver side. Subject </w:t>
      </w:r>
      <w:r w:rsidR="005B6583" w:rsidRPr="00054C3C">
        <w:rPr>
          <w:rFonts w:asciiTheme="minorHAnsi" w:hAnsiTheme="minorHAnsi" w:cstheme="minorHAnsi"/>
          <w:color w:val="000000"/>
          <w:sz w:val="28"/>
          <w:szCs w:val="28"/>
        </w:rPr>
        <w:t>to</w:t>
      </w:r>
      <w:r w:rsidRPr="00054C3C">
        <w:rPr>
          <w:rFonts w:asciiTheme="minorHAnsi" w:hAnsiTheme="minorHAnsi" w:cstheme="minorHAnsi"/>
          <w:color w:val="000000"/>
          <w:sz w:val="28"/>
          <w:szCs w:val="28"/>
        </w:rPr>
        <w:t xml:space="preserve"> Tech approval.</w:t>
      </w:r>
    </w:p>
    <w:p w14:paraId="2855B3B4" w14:textId="77777777"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D. Three door bars or “X” brace on passenger side.</w:t>
      </w:r>
    </w:p>
    <w:p w14:paraId="7ADBC6F8" w14:textId="642D532A"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 xml:space="preserve">E. All door bars to be tied together in the middle on </w:t>
      </w:r>
      <w:r w:rsidR="005B59B8" w:rsidRPr="00054C3C">
        <w:rPr>
          <w:rFonts w:asciiTheme="minorHAnsi" w:hAnsiTheme="minorHAnsi" w:cstheme="minorHAnsi"/>
          <w:color w:val="000000"/>
          <w:sz w:val="28"/>
          <w:szCs w:val="28"/>
        </w:rPr>
        <w:t>the driver’s</w:t>
      </w:r>
      <w:r w:rsidRPr="00054C3C">
        <w:rPr>
          <w:rFonts w:asciiTheme="minorHAnsi" w:hAnsiTheme="minorHAnsi" w:cstheme="minorHAnsi"/>
          <w:color w:val="000000"/>
          <w:sz w:val="28"/>
          <w:szCs w:val="28"/>
        </w:rPr>
        <w:t xml:space="preserve"> side.</w:t>
      </w:r>
    </w:p>
    <w:p w14:paraId="5C6D1C57" w14:textId="77777777"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F. One stress bar or cross “X” bar behind driver.</w:t>
      </w:r>
    </w:p>
    <w:p w14:paraId="60E5265F" w14:textId="77777777"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G. Cage behind driver to be higher than the driver’s helmet when buckled in.</w:t>
      </w:r>
    </w:p>
    <w:p w14:paraId="51FDF283" w14:textId="75D96DA3"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 xml:space="preserve">H. Gussets are required on the floor main upright tubes joining the </w:t>
      </w:r>
      <w:r w:rsidR="005B59B8" w:rsidRPr="00054C3C">
        <w:rPr>
          <w:rFonts w:asciiTheme="minorHAnsi" w:hAnsiTheme="minorHAnsi" w:cstheme="minorHAnsi"/>
          <w:color w:val="000000"/>
          <w:sz w:val="28"/>
          <w:szCs w:val="28"/>
        </w:rPr>
        <w:t>roll cage</w:t>
      </w:r>
      <w:r w:rsidRPr="00054C3C">
        <w:rPr>
          <w:rFonts w:asciiTheme="minorHAnsi" w:hAnsiTheme="minorHAnsi" w:cstheme="minorHAnsi"/>
          <w:color w:val="000000"/>
          <w:sz w:val="28"/>
          <w:szCs w:val="28"/>
        </w:rPr>
        <w:t xml:space="preserve"> to the frame (4” minimum on uprights)</w:t>
      </w:r>
    </w:p>
    <w:p w14:paraId="164D69ED" w14:textId="65806F23"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 xml:space="preserve">I. All tubes to have complete </w:t>
      </w:r>
      <w:r w:rsidR="005B59B8" w:rsidRPr="00054C3C">
        <w:rPr>
          <w:rFonts w:asciiTheme="minorHAnsi" w:hAnsiTheme="minorHAnsi" w:cstheme="minorHAnsi"/>
          <w:color w:val="000000"/>
          <w:sz w:val="28"/>
          <w:szCs w:val="28"/>
        </w:rPr>
        <w:t>360-degree</w:t>
      </w:r>
      <w:r w:rsidRPr="00054C3C">
        <w:rPr>
          <w:rFonts w:asciiTheme="minorHAnsi" w:hAnsiTheme="minorHAnsi" w:cstheme="minorHAnsi"/>
          <w:color w:val="000000"/>
          <w:sz w:val="28"/>
          <w:szCs w:val="28"/>
        </w:rPr>
        <w:t xml:space="preserve"> welds. Subject to Tech approval.</w:t>
      </w:r>
    </w:p>
    <w:p w14:paraId="32E576E0" w14:textId="77777777"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 xml:space="preserve">J. A minimum of 1/8th inch steel plate is required on </w:t>
      </w:r>
      <w:proofErr w:type="gramStart"/>
      <w:r w:rsidRPr="00054C3C">
        <w:rPr>
          <w:rFonts w:asciiTheme="minorHAnsi" w:hAnsiTheme="minorHAnsi" w:cstheme="minorHAnsi"/>
          <w:color w:val="000000"/>
          <w:sz w:val="28"/>
          <w:szCs w:val="28"/>
        </w:rPr>
        <w:t>outside</w:t>
      </w:r>
      <w:proofErr w:type="gramEnd"/>
      <w:r w:rsidRPr="00054C3C">
        <w:rPr>
          <w:rFonts w:asciiTheme="minorHAnsi" w:hAnsiTheme="minorHAnsi" w:cstheme="minorHAnsi"/>
          <w:color w:val="000000"/>
          <w:sz w:val="28"/>
          <w:szCs w:val="28"/>
        </w:rPr>
        <w:t xml:space="preserve"> of driver door bars. Must cover driver’s torso.</w:t>
      </w:r>
    </w:p>
    <w:p w14:paraId="280E37AF" w14:textId="4E13B13C"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 xml:space="preserve">9. Fuel cells must be protected on all sides, top and bottom – securely fastened to the frame behind rear firewall. Guards </w:t>
      </w:r>
      <w:r w:rsidR="005B59B8" w:rsidRPr="00054C3C">
        <w:rPr>
          <w:rFonts w:asciiTheme="minorHAnsi" w:hAnsiTheme="minorHAnsi" w:cstheme="minorHAnsi"/>
          <w:color w:val="000000"/>
          <w:sz w:val="28"/>
          <w:szCs w:val="28"/>
        </w:rPr>
        <w:t>are required</w:t>
      </w:r>
      <w:r w:rsidRPr="00054C3C">
        <w:rPr>
          <w:rFonts w:asciiTheme="minorHAnsi" w:hAnsiTheme="minorHAnsi" w:cstheme="minorHAnsi"/>
          <w:color w:val="000000"/>
          <w:sz w:val="28"/>
          <w:szCs w:val="28"/>
        </w:rPr>
        <w:t xml:space="preserve"> to prevent impact from the rear. A fuel cell or Tech approved cell is mandatory. Fuel </w:t>
      </w:r>
      <w:proofErr w:type="gramStart"/>
      <w:r w:rsidRPr="00054C3C">
        <w:rPr>
          <w:rFonts w:asciiTheme="minorHAnsi" w:hAnsiTheme="minorHAnsi" w:cstheme="minorHAnsi"/>
          <w:color w:val="000000"/>
          <w:sz w:val="28"/>
          <w:szCs w:val="28"/>
        </w:rPr>
        <w:t>cell</w:t>
      </w:r>
      <w:proofErr w:type="gramEnd"/>
      <w:r w:rsidRPr="00054C3C">
        <w:rPr>
          <w:rFonts w:asciiTheme="minorHAnsi" w:hAnsiTheme="minorHAnsi" w:cstheme="minorHAnsi"/>
          <w:color w:val="000000"/>
          <w:sz w:val="28"/>
          <w:szCs w:val="28"/>
        </w:rPr>
        <w:t xml:space="preserve"> must have a one-way roll over valve on vent and be covered on all sides.</w:t>
      </w:r>
    </w:p>
    <w:p w14:paraId="447AF2EA" w14:textId="77777777"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10. Firewalls, front and rear, to completely enclose driver compartment are required.</w:t>
      </w:r>
    </w:p>
    <w:p w14:paraId="3BC5D9A5" w14:textId="4AE7B3B3"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 xml:space="preserve">11. All cars must have a right and left </w:t>
      </w:r>
      <w:proofErr w:type="spellStart"/>
      <w:r w:rsidRPr="00054C3C">
        <w:rPr>
          <w:rFonts w:asciiTheme="minorHAnsi" w:hAnsiTheme="minorHAnsi" w:cstheme="minorHAnsi"/>
          <w:color w:val="000000"/>
          <w:sz w:val="28"/>
          <w:szCs w:val="28"/>
        </w:rPr>
        <w:t>nerfbar</w:t>
      </w:r>
      <w:proofErr w:type="spellEnd"/>
      <w:r w:rsidRPr="00054C3C">
        <w:rPr>
          <w:rFonts w:asciiTheme="minorHAnsi" w:hAnsiTheme="minorHAnsi" w:cstheme="minorHAnsi"/>
          <w:color w:val="000000"/>
          <w:sz w:val="28"/>
          <w:szCs w:val="28"/>
        </w:rPr>
        <w:t xml:space="preserve"> or body part that acts as a </w:t>
      </w:r>
      <w:proofErr w:type="spellStart"/>
      <w:r w:rsidRPr="00054C3C">
        <w:rPr>
          <w:rFonts w:asciiTheme="minorHAnsi" w:hAnsiTheme="minorHAnsi" w:cstheme="minorHAnsi"/>
          <w:color w:val="000000"/>
          <w:sz w:val="28"/>
          <w:szCs w:val="28"/>
        </w:rPr>
        <w:t>ne</w:t>
      </w:r>
      <w:r w:rsidR="005B59B8">
        <w:rPr>
          <w:rFonts w:asciiTheme="minorHAnsi" w:hAnsiTheme="minorHAnsi" w:cstheme="minorHAnsi"/>
          <w:color w:val="000000"/>
          <w:sz w:val="28"/>
          <w:szCs w:val="28"/>
        </w:rPr>
        <w:t>r</w:t>
      </w:r>
      <w:r w:rsidRPr="00054C3C">
        <w:rPr>
          <w:rFonts w:asciiTheme="minorHAnsi" w:hAnsiTheme="minorHAnsi" w:cstheme="minorHAnsi"/>
          <w:color w:val="000000"/>
          <w:sz w:val="28"/>
          <w:szCs w:val="28"/>
        </w:rPr>
        <w:t>fbar</w:t>
      </w:r>
      <w:proofErr w:type="spellEnd"/>
      <w:r w:rsidRPr="00054C3C">
        <w:rPr>
          <w:rFonts w:asciiTheme="minorHAnsi" w:hAnsiTheme="minorHAnsi" w:cstheme="minorHAnsi"/>
          <w:color w:val="000000"/>
          <w:sz w:val="28"/>
          <w:szCs w:val="28"/>
        </w:rPr>
        <w:t xml:space="preserve">. Left side </w:t>
      </w:r>
      <w:proofErr w:type="spellStart"/>
      <w:r w:rsidRPr="00054C3C">
        <w:rPr>
          <w:rFonts w:asciiTheme="minorHAnsi" w:hAnsiTheme="minorHAnsi" w:cstheme="minorHAnsi"/>
          <w:color w:val="000000"/>
          <w:sz w:val="28"/>
          <w:szCs w:val="28"/>
        </w:rPr>
        <w:t>nerfbars</w:t>
      </w:r>
      <w:proofErr w:type="spellEnd"/>
      <w:r w:rsidRPr="00054C3C">
        <w:rPr>
          <w:rFonts w:asciiTheme="minorHAnsi" w:hAnsiTheme="minorHAnsi" w:cstheme="minorHAnsi"/>
          <w:color w:val="000000"/>
          <w:sz w:val="28"/>
          <w:szCs w:val="28"/>
        </w:rPr>
        <w:t xml:space="preserve"> can extend a maximum or 2” past the left tire if required for body and frame. </w:t>
      </w:r>
      <w:r w:rsidR="001009DA" w:rsidRPr="00054C3C">
        <w:rPr>
          <w:rFonts w:asciiTheme="minorHAnsi" w:hAnsiTheme="minorHAnsi" w:cstheme="minorHAnsi"/>
          <w:color w:val="000000"/>
          <w:sz w:val="28"/>
          <w:szCs w:val="28"/>
        </w:rPr>
        <w:t>The right</w:t>
      </w:r>
      <w:r w:rsidRPr="00054C3C">
        <w:rPr>
          <w:rFonts w:asciiTheme="minorHAnsi" w:hAnsiTheme="minorHAnsi" w:cstheme="minorHAnsi"/>
          <w:color w:val="000000"/>
          <w:sz w:val="28"/>
          <w:szCs w:val="28"/>
        </w:rPr>
        <w:t xml:space="preserve"> side </w:t>
      </w:r>
      <w:proofErr w:type="spellStart"/>
      <w:r w:rsidRPr="00054C3C">
        <w:rPr>
          <w:rFonts w:asciiTheme="minorHAnsi" w:hAnsiTheme="minorHAnsi" w:cstheme="minorHAnsi"/>
          <w:color w:val="000000"/>
          <w:sz w:val="28"/>
          <w:szCs w:val="28"/>
        </w:rPr>
        <w:t>nerfbar</w:t>
      </w:r>
      <w:proofErr w:type="spellEnd"/>
      <w:r w:rsidRPr="00054C3C">
        <w:rPr>
          <w:rFonts w:asciiTheme="minorHAnsi" w:hAnsiTheme="minorHAnsi" w:cstheme="minorHAnsi"/>
          <w:color w:val="000000"/>
          <w:sz w:val="28"/>
          <w:szCs w:val="28"/>
        </w:rPr>
        <w:t xml:space="preserve"> can NOT extend outside of the </w:t>
      </w:r>
      <w:proofErr w:type="gramStart"/>
      <w:r w:rsidRPr="00054C3C">
        <w:rPr>
          <w:rFonts w:asciiTheme="minorHAnsi" w:hAnsiTheme="minorHAnsi" w:cstheme="minorHAnsi"/>
          <w:color w:val="000000"/>
          <w:sz w:val="28"/>
          <w:szCs w:val="28"/>
        </w:rPr>
        <w:t>right side</w:t>
      </w:r>
      <w:proofErr w:type="gramEnd"/>
      <w:r w:rsidRPr="00054C3C">
        <w:rPr>
          <w:rFonts w:asciiTheme="minorHAnsi" w:hAnsiTheme="minorHAnsi" w:cstheme="minorHAnsi"/>
          <w:color w:val="000000"/>
          <w:sz w:val="28"/>
          <w:szCs w:val="28"/>
        </w:rPr>
        <w:t xml:space="preserve"> tires and no less than 2” less than the outer edge of the right side tires the ENTIRE </w:t>
      </w:r>
      <w:r w:rsidRPr="00054C3C">
        <w:rPr>
          <w:rFonts w:asciiTheme="minorHAnsi" w:hAnsiTheme="minorHAnsi" w:cstheme="minorHAnsi"/>
          <w:color w:val="000000"/>
          <w:sz w:val="28"/>
          <w:szCs w:val="28"/>
        </w:rPr>
        <w:lastRenderedPageBreak/>
        <w:t xml:space="preserve">length of the bar. The </w:t>
      </w:r>
      <w:proofErr w:type="spellStart"/>
      <w:r w:rsidRPr="00054C3C">
        <w:rPr>
          <w:rFonts w:asciiTheme="minorHAnsi" w:hAnsiTheme="minorHAnsi" w:cstheme="minorHAnsi"/>
          <w:color w:val="000000"/>
          <w:sz w:val="28"/>
          <w:szCs w:val="28"/>
        </w:rPr>
        <w:t>nerfbar</w:t>
      </w:r>
      <w:proofErr w:type="spellEnd"/>
      <w:r w:rsidRPr="00054C3C">
        <w:rPr>
          <w:rFonts w:asciiTheme="minorHAnsi" w:hAnsiTheme="minorHAnsi" w:cstheme="minorHAnsi"/>
          <w:color w:val="000000"/>
          <w:sz w:val="28"/>
          <w:szCs w:val="28"/>
        </w:rPr>
        <w:t xml:space="preserve"> height must be equal to the center of rear/front wheels plus or minus 3”. No </w:t>
      </w:r>
      <w:proofErr w:type="spellStart"/>
      <w:r w:rsidRPr="00054C3C">
        <w:rPr>
          <w:rFonts w:asciiTheme="minorHAnsi" w:hAnsiTheme="minorHAnsi" w:cstheme="minorHAnsi"/>
          <w:color w:val="000000"/>
          <w:sz w:val="28"/>
          <w:szCs w:val="28"/>
        </w:rPr>
        <w:t>nerfbar</w:t>
      </w:r>
      <w:proofErr w:type="spellEnd"/>
      <w:r w:rsidRPr="00054C3C">
        <w:rPr>
          <w:rFonts w:asciiTheme="minorHAnsi" w:hAnsiTheme="minorHAnsi" w:cstheme="minorHAnsi"/>
          <w:color w:val="000000"/>
          <w:sz w:val="28"/>
          <w:szCs w:val="28"/>
        </w:rPr>
        <w:t xml:space="preserve"> will have an end that can catch, poke, etc. another car.</w:t>
      </w:r>
    </w:p>
    <w:p w14:paraId="303B523A" w14:textId="77777777"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12. Color coded Master Kill Switch easily reached by belted in driver and from the outside of the car is mandatory. Color to contrast with interior color.</w:t>
      </w:r>
    </w:p>
    <w:p w14:paraId="6ECE5941" w14:textId="490C1CFC"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 xml:space="preserve">13. All drivers are required to wear an approved SFI rated fire retardant fire suit. Suit must have SFI rating patch on the suit, at a MINIMUM the suit must have a SFI 3.2A/1 rating. Fire </w:t>
      </w:r>
      <w:r w:rsidR="001009DA" w:rsidRPr="00054C3C">
        <w:rPr>
          <w:rFonts w:asciiTheme="minorHAnsi" w:hAnsiTheme="minorHAnsi" w:cstheme="minorHAnsi"/>
          <w:color w:val="000000"/>
          <w:sz w:val="28"/>
          <w:szCs w:val="28"/>
        </w:rPr>
        <w:t>suits</w:t>
      </w:r>
      <w:r w:rsidRPr="00054C3C">
        <w:rPr>
          <w:rFonts w:asciiTheme="minorHAnsi" w:hAnsiTheme="minorHAnsi" w:cstheme="minorHAnsi"/>
          <w:color w:val="000000"/>
          <w:sz w:val="28"/>
          <w:szCs w:val="28"/>
        </w:rPr>
        <w:t xml:space="preserve"> will be </w:t>
      </w:r>
      <w:proofErr w:type="gramStart"/>
      <w:r w:rsidRPr="00054C3C">
        <w:rPr>
          <w:rFonts w:asciiTheme="minorHAnsi" w:hAnsiTheme="minorHAnsi" w:cstheme="minorHAnsi"/>
          <w:color w:val="000000"/>
          <w:sz w:val="28"/>
          <w:szCs w:val="28"/>
        </w:rPr>
        <w:t>worn at all times</w:t>
      </w:r>
      <w:proofErr w:type="gramEnd"/>
      <w:r w:rsidRPr="00054C3C">
        <w:rPr>
          <w:rFonts w:asciiTheme="minorHAnsi" w:hAnsiTheme="minorHAnsi" w:cstheme="minorHAnsi"/>
          <w:color w:val="000000"/>
          <w:sz w:val="28"/>
          <w:szCs w:val="28"/>
        </w:rPr>
        <w:t xml:space="preserve"> when on the track. Fire suits must be in good repair.</w:t>
      </w:r>
    </w:p>
    <w:p w14:paraId="7D42F8D0" w14:textId="77777777"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14. Windshields are to be strapped or suitably retained. Subject to Tech Approval.</w:t>
      </w:r>
    </w:p>
    <w:p w14:paraId="0D503A7A" w14:textId="77777777"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15. Rear view mirror is mandatory.</w:t>
      </w:r>
    </w:p>
    <w:p w14:paraId="59E017FC" w14:textId="3099DDE4" w:rsidR="002D5C60" w:rsidRPr="00054C3C" w:rsidRDefault="002D5C60" w:rsidP="009B5C42">
      <w:pPr>
        <w:shd w:val="clear" w:color="auto" w:fill="FFFFFF"/>
        <w:spacing w:after="0" w:line="240" w:lineRule="auto"/>
        <w:rPr>
          <w:rFonts w:cstheme="minorHAnsi"/>
          <w:color w:val="000000"/>
          <w:sz w:val="28"/>
          <w:szCs w:val="28"/>
        </w:rPr>
      </w:pPr>
      <w:r w:rsidRPr="00054C3C">
        <w:rPr>
          <w:rFonts w:cstheme="minorHAnsi"/>
          <w:color w:val="000000"/>
          <w:sz w:val="28"/>
          <w:szCs w:val="28"/>
        </w:rPr>
        <w:t xml:space="preserve">16. </w:t>
      </w:r>
      <w:r w:rsidR="00346452" w:rsidRPr="00054C3C">
        <w:rPr>
          <w:rFonts w:cstheme="minorHAnsi"/>
          <w:sz w:val="28"/>
          <w:szCs w:val="28"/>
        </w:rPr>
        <w:t>Any Bellhousing allowed when running after market racing clutch.  (Subject to tech approval) SIF certified flex plate is recommended. If stock or non-racing clutch used, steel bellhousing is mandatory. If running automatic transmission, 3/8-inch reinforced belt or trans shield is required subject to tech approval.</w:t>
      </w:r>
    </w:p>
    <w:p w14:paraId="05050B32" w14:textId="72C0256B"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 xml:space="preserve">17. Fuel lines may NOT run </w:t>
      </w:r>
      <w:r w:rsidR="00A64A65" w:rsidRPr="00054C3C">
        <w:rPr>
          <w:rFonts w:asciiTheme="minorHAnsi" w:hAnsiTheme="minorHAnsi" w:cstheme="minorHAnsi"/>
          <w:color w:val="000000"/>
          <w:sz w:val="28"/>
          <w:szCs w:val="28"/>
        </w:rPr>
        <w:t>through</w:t>
      </w:r>
      <w:r w:rsidRPr="00054C3C">
        <w:rPr>
          <w:rFonts w:asciiTheme="minorHAnsi" w:hAnsiTheme="minorHAnsi" w:cstheme="minorHAnsi"/>
          <w:color w:val="000000"/>
          <w:sz w:val="28"/>
          <w:szCs w:val="28"/>
        </w:rPr>
        <w:t xml:space="preserve"> the </w:t>
      </w:r>
      <w:proofErr w:type="gramStart"/>
      <w:r w:rsidRPr="00054C3C">
        <w:rPr>
          <w:rFonts w:asciiTheme="minorHAnsi" w:hAnsiTheme="minorHAnsi" w:cstheme="minorHAnsi"/>
          <w:color w:val="000000"/>
          <w:sz w:val="28"/>
          <w:szCs w:val="28"/>
        </w:rPr>
        <w:t>driver</w:t>
      </w:r>
      <w:proofErr w:type="gramEnd"/>
      <w:r w:rsidRPr="00054C3C">
        <w:rPr>
          <w:rFonts w:asciiTheme="minorHAnsi" w:hAnsiTheme="minorHAnsi" w:cstheme="minorHAnsi"/>
          <w:color w:val="000000"/>
          <w:sz w:val="28"/>
          <w:szCs w:val="28"/>
        </w:rPr>
        <w:t xml:space="preserve"> compartment. Subject to Tech approval.</w:t>
      </w:r>
    </w:p>
    <w:p w14:paraId="2D8B3F2D" w14:textId="77777777"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18. Window nets are mandatory.</w:t>
      </w:r>
    </w:p>
    <w:p w14:paraId="52037C29" w14:textId="77777777"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19. Electric fuel pumps are allowed with the use of a low oil pressure cutoff switch.</w:t>
      </w:r>
    </w:p>
    <w:p w14:paraId="6ABF106D" w14:textId="1A50D97A"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 xml:space="preserve">20. All cars will have operational </w:t>
      </w:r>
      <w:r w:rsidR="00A64A65" w:rsidRPr="00054C3C">
        <w:rPr>
          <w:rFonts w:asciiTheme="minorHAnsi" w:hAnsiTheme="minorHAnsi" w:cstheme="minorHAnsi"/>
          <w:color w:val="000000"/>
          <w:sz w:val="28"/>
          <w:szCs w:val="28"/>
        </w:rPr>
        <w:t>four-wheel</w:t>
      </w:r>
      <w:r w:rsidRPr="00054C3C">
        <w:rPr>
          <w:rFonts w:asciiTheme="minorHAnsi" w:hAnsiTheme="minorHAnsi" w:cstheme="minorHAnsi"/>
          <w:color w:val="000000"/>
          <w:sz w:val="28"/>
          <w:szCs w:val="28"/>
        </w:rPr>
        <w:t xml:space="preserve"> brakes. No more than one, 2 piston </w:t>
      </w:r>
      <w:r w:rsidR="00A64A65" w:rsidRPr="00054C3C">
        <w:rPr>
          <w:rFonts w:asciiTheme="minorHAnsi" w:hAnsiTheme="minorHAnsi" w:cstheme="minorHAnsi"/>
          <w:color w:val="000000"/>
          <w:sz w:val="28"/>
          <w:szCs w:val="28"/>
        </w:rPr>
        <w:t>calipers</w:t>
      </w:r>
      <w:r w:rsidRPr="00054C3C">
        <w:rPr>
          <w:rFonts w:asciiTheme="minorHAnsi" w:hAnsiTheme="minorHAnsi" w:cstheme="minorHAnsi"/>
          <w:color w:val="000000"/>
          <w:sz w:val="28"/>
          <w:szCs w:val="28"/>
        </w:rPr>
        <w:t xml:space="preserve"> per wheel, on front.</w:t>
      </w:r>
    </w:p>
    <w:p w14:paraId="3EE61624" w14:textId="5A16A578"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 xml:space="preserve">21. When the Tech Official finds a Safety Violation/Issue with your car it must be fixed by the following race. If the problem is not fixed by the following race, your car must remain on your </w:t>
      </w:r>
      <w:r w:rsidR="0069168B" w:rsidRPr="00054C3C">
        <w:rPr>
          <w:rFonts w:asciiTheme="minorHAnsi" w:hAnsiTheme="minorHAnsi" w:cstheme="minorHAnsi"/>
          <w:color w:val="000000"/>
          <w:sz w:val="28"/>
          <w:szCs w:val="28"/>
        </w:rPr>
        <w:t>trailer,</w:t>
      </w:r>
      <w:r w:rsidRPr="00054C3C">
        <w:rPr>
          <w:rFonts w:asciiTheme="minorHAnsi" w:hAnsiTheme="minorHAnsi" w:cstheme="minorHAnsi"/>
          <w:color w:val="000000"/>
          <w:sz w:val="28"/>
          <w:szCs w:val="28"/>
        </w:rPr>
        <w:t xml:space="preserve"> and you will not be allowed to race until the issue is fixed.</w:t>
      </w:r>
    </w:p>
    <w:p w14:paraId="2B31C27F" w14:textId="77777777" w:rsidR="00A9297A" w:rsidRDefault="00A9297A" w:rsidP="002D5C60">
      <w:pPr>
        <w:pStyle w:val="NormalWeb"/>
        <w:rPr>
          <w:rFonts w:asciiTheme="minorHAnsi" w:hAnsiTheme="minorHAnsi" w:cstheme="minorHAnsi"/>
          <w:b/>
          <w:bCs/>
          <w:color w:val="000000"/>
          <w:sz w:val="28"/>
          <w:szCs w:val="28"/>
        </w:rPr>
      </w:pPr>
    </w:p>
    <w:p w14:paraId="13E029DC" w14:textId="77777777" w:rsidR="00A9297A" w:rsidRDefault="00A9297A" w:rsidP="002D5C60">
      <w:pPr>
        <w:pStyle w:val="NormalWeb"/>
        <w:rPr>
          <w:rFonts w:asciiTheme="minorHAnsi" w:hAnsiTheme="minorHAnsi" w:cstheme="minorHAnsi"/>
          <w:b/>
          <w:bCs/>
          <w:color w:val="000000"/>
          <w:sz w:val="28"/>
          <w:szCs w:val="28"/>
        </w:rPr>
      </w:pPr>
    </w:p>
    <w:p w14:paraId="1BEC362D" w14:textId="2EFF5156" w:rsidR="002D5C60" w:rsidRPr="00054C3C" w:rsidRDefault="002D5C60" w:rsidP="002D5C60">
      <w:pPr>
        <w:pStyle w:val="NormalWeb"/>
        <w:rPr>
          <w:rFonts w:asciiTheme="minorHAnsi" w:hAnsiTheme="minorHAnsi" w:cstheme="minorHAnsi"/>
          <w:b/>
          <w:bCs/>
          <w:color w:val="000000"/>
          <w:sz w:val="28"/>
          <w:szCs w:val="28"/>
        </w:rPr>
      </w:pPr>
      <w:r w:rsidRPr="00054C3C">
        <w:rPr>
          <w:rFonts w:asciiTheme="minorHAnsi" w:hAnsiTheme="minorHAnsi" w:cstheme="minorHAnsi"/>
          <w:b/>
          <w:bCs/>
          <w:color w:val="000000"/>
          <w:sz w:val="28"/>
          <w:szCs w:val="28"/>
        </w:rPr>
        <w:lastRenderedPageBreak/>
        <w:t>C. FRAMES AND SUSPENSION</w:t>
      </w:r>
    </w:p>
    <w:p w14:paraId="4FE720AE" w14:textId="256EA498"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 xml:space="preserve">1. </w:t>
      </w:r>
      <w:r w:rsidR="007E22F1" w:rsidRPr="00054C3C">
        <w:rPr>
          <w:rFonts w:asciiTheme="minorHAnsi" w:hAnsiTheme="minorHAnsi" w:cstheme="minorHAnsi"/>
          <w:color w:val="333333"/>
          <w:sz w:val="28"/>
          <w:szCs w:val="28"/>
        </w:rPr>
        <w:t xml:space="preserve">Stock American made/Stock appearing clips allowed.  Frame rails must remain stock distance apart in width. Stock frame rails must extend 15 inches forward of the spindle </w:t>
      </w:r>
      <w:proofErr w:type="gramStart"/>
      <w:r w:rsidR="007E22F1" w:rsidRPr="00054C3C">
        <w:rPr>
          <w:rFonts w:asciiTheme="minorHAnsi" w:hAnsiTheme="minorHAnsi" w:cstheme="minorHAnsi"/>
          <w:color w:val="333333"/>
          <w:sz w:val="28"/>
          <w:szCs w:val="28"/>
        </w:rPr>
        <w:t>center-line</w:t>
      </w:r>
      <w:proofErr w:type="gramEnd"/>
      <w:r w:rsidR="007E22F1" w:rsidRPr="00054C3C">
        <w:rPr>
          <w:rFonts w:asciiTheme="minorHAnsi" w:hAnsiTheme="minorHAnsi" w:cstheme="minorHAnsi"/>
          <w:color w:val="333333"/>
          <w:sz w:val="28"/>
          <w:szCs w:val="28"/>
        </w:rPr>
        <w:t xml:space="preserve"> and to the rear of the engine block.  Lower control arm mount point/bolt holes must remain in stock location.   </w:t>
      </w:r>
      <w:r w:rsidR="007E22F1" w:rsidRPr="00054C3C">
        <w:rPr>
          <w:rFonts w:asciiTheme="minorHAnsi" w:hAnsiTheme="minorHAnsi" w:cstheme="minorHAnsi"/>
          <w:color w:val="333333"/>
          <w:sz w:val="28"/>
          <w:szCs w:val="28"/>
        </w:rPr>
        <w:br/>
      </w:r>
      <w:r w:rsidR="007E22F1" w:rsidRPr="00054C3C">
        <w:rPr>
          <w:rFonts w:asciiTheme="minorHAnsi" w:hAnsiTheme="minorHAnsi" w:cstheme="minorHAnsi"/>
          <w:color w:val="333333"/>
          <w:sz w:val="28"/>
          <w:szCs w:val="28"/>
        </w:rPr>
        <w:br/>
        <w:t>Aftermarket front stub/clip allowed so long as they meet designed club template to ensure lower control arm and steering component mounting locations. </w:t>
      </w:r>
      <w:r w:rsidR="007E22F1" w:rsidRPr="00054C3C">
        <w:rPr>
          <w:rFonts w:asciiTheme="minorHAnsi" w:hAnsiTheme="minorHAnsi" w:cstheme="minorHAnsi"/>
          <w:sz w:val="28"/>
          <w:szCs w:val="28"/>
        </w:rPr>
        <w:t xml:space="preserve"> Must add </w:t>
      </w:r>
      <w:r w:rsidR="007E22F1" w:rsidRPr="00054C3C">
        <w:rPr>
          <w:rFonts w:asciiTheme="minorHAnsi" w:hAnsiTheme="minorHAnsi" w:cstheme="minorHAnsi"/>
          <w:sz w:val="28"/>
          <w:szCs w:val="28"/>
        </w:rPr>
        <w:br/>
        <w:t>40-lbs. total, to be distributed 20-lbs. to each frame rail in front of the front spring pocket.</w:t>
      </w:r>
      <w:r w:rsidR="007E22F1" w:rsidRPr="00054C3C">
        <w:rPr>
          <w:rFonts w:asciiTheme="minorHAnsi" w:hAnsiTheme="minorHAnsi" w:cstheme="minorHAnsi"/>
          <w:sz w:val="28"/>
          <w:szCs w:val="28"/>
        </w:rPr>
        <w:br/>
      </w:r>
      <w:r w:rsidR="007E22F1" w:rsidRPr="00054C3C">
        <w:rPr>
          <w:rFonts w:asciiTheme="minorHAnsi" w:hAnsiTheme="minorHAnsi" w:cstheme="minorHAnsi"/>
          <w:sz w:val="28"/>
          <w:szCs w:val="28"/>
        </w:rPr>
        <w:br/>
      </w:r>
      <w:r w:rsidR="007E22F1" w:rsidRPr="00054C3C">
        <w:rPr>
          <w:rFonts w:asciiTheme="minorHAnsi" w:hAnsiTheme="minorHAnsi" w:cstheme="minorHAnsi"/>
          <w:color w:val="333333"/>
          <w:sz w:val="28"/>
          <w:szCs w:val="28"/>
        </w:rPr>
        <w:t>NO aluminum clips or frames allowed.  Rack and Pinion type clips are NOT allowed.</w:t>
      </w:r>
    </w:p>
    <w:p w14:paraId="70DDA639" w14:textId="77777777"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 xml:space="preserve">2. Stock lower control arms must be used. A stock lower control arm is defined as the outside stamped configuration of the A-frame and shall be unaltered. Additions may be made for the shocks and sway bar. Ball joints will remain in the stock location. </w:t>
      </w:r>
      <w:proofErr w:type="gramStart"/>
      <w:r w:rsidRPr="00054C3C">
        <w:rPr>
          <w:rFonts w:asciiTheme="minorHAnsi" w:hAnsiTheme="minorHAnsi" w:cstheme="minorHAnsi"/>
          <w:color w:val="000000"/>
          <w:sz w:val="28"/>
          <w:szCs w:val="28"/>
        </w:rPr>
        <w:t>A-</w:t>
      </w:r>
      <w:proofErr w:type="gramEnd"/>
      <w:r w:rsidRPr="00054C3C">
        <w:rPr>
          <w:rFonts w:asciiTheme="minorHAnsi" w:hAnsiTheme="minorHAnsi" w:cstheme="minorHAnsi"/>
          <w:color w:val="000000"/>
          <w:sz w:val="28"/>
          <w:szCs w:val="28"/>
        </w:rPr>
        <w:t>Frame mounts on the frame are to remain in the stock location.</w:t>
      </w:r>
    </w:p>
    <w:p w14:paraId="023ED1F2" w14:textId="77777777"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3. Upper control arms and mounts may be stock or fabricated. Upper control arm mounts may be repositioned.</w:t>
      </w:r>
    </w:p>
    <w:p w14:paraId="3F08E07E" w14:textId="77777777"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 xml:space="preserve">4. Stock OEM spindles must be used. No cutting or welding. May move tie rod location with minor grinding. ¼” wall thickness on all drilled holes. No </w:t>
      </w:r>
      <w:proofErr w:type="gramStart"/>
      <w:r w:rsidRPr="00054C3C">
        <w:rPr>
          <w:rFonts w:asciiTheme="minorHAnsi" w:hAnsiTheme="minorHAnsi" w:cstheme="minorHAnsi"/>
          <w:color w:val="000000"/>
          <w:sz w:val="28"/>
          <w:szCs w:val="28"/>
        </w:rPr>
        <w:t>dropped</w:t>
      </w:r>
      <w:proofErr w:type="gramEnd"/>
      <w:r w:rsidRPr="00054C3C">
        <w:rPr>
          <w:rFonts w:asciiTheme="minorHAnsi" w:hAnsiTheme="minorHAnsi" w:cstheme="minorHAnsi"/>
          <w:color w:val="000000"/>
          <w:sz w:val="28"/>
          <w:szCs w:val="28"/>
        </w:rPr>
        <w:t>, after market, or Aluminum spindles allowed. Minor grinding is allowed to remove flashing and clean up spindle.</w:t>
      </w:r>
    </w:p>
    <w:p w14:paraId="529928BA" w14:textId="4131BCAA"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 xml:space="preserve">5. Steering must be of the </w:t>
      </w:r>
      <w:proofErr w:type="gramStart"/>
      <w:r w:rsidRPr="00054C3C">
        <w:rPr>
          <w:rFonts w:asciiTheme="minorHAnsi" w:hAnsiTheme="minorHAnsi" w:cstheme="minorHAnsi"/>
          <w:color w:val="000000"/>
          <w:sz w:val="28"/>
          <w:szCs w:val="28"/>
        </w:rPr>
        <w:t>type</w:t>
      </w:r>
      <w:proofErr w:type="gramEnd"/>
      <w:r w:rsidRPr="00054C3C">
        <w:rPr>
          <w:rFonts w:asciiTheme="minorHAnsi" w:hAnsiTheme="minorHAnsi" w:cstheme="minorHAnsi"/>
          <w:color w:val="000000"/>
          <w:sz w:val="28"/>
          <w:szCs w:val="28"/>
        </w:rPr>
        <w:t xml:space="preserve"> the clip was designed for. </w:t>
      </w:r>
      <w:r w:rsidR="0069168B" w:rsidRPr="00054C3C">
        <w:rPr>
          <w:rFonts w:asciiTheme="minorHAnsi" w:hAnsiTheme="minorHAnsi" w:cstheme="minorHAnsi"/>
          <w:color w:val="000000"/>
          <w:sz w:val="28"/>
          <w:szCs w:val="28"/>
        </w:rPr>
        <w:t>The steering</w:t>
      </w:r>
      <w:r w:rsidRPr="00054C3C">
        <w:rPr>
          <w:rFonts w:asciiTheme="minorHAnsi" w:hAnsiTheme="minorHAnsi" w:cstheme="minorHAnsi"/>
          <w:color w:val="000000"/>
          <w:sz w:val="28"/>
          <w:szCs w:val="28"/>
        </w:rPr>
        <w:t xml:space="preserve"> box and idler arm must be in stock location/orientation. No rack and pinion steering.</w:t>
      </w:r>
    </w:p>
    <w:p w14:paraId="58BC4814" w14:textId="77777777"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6. Weight jacks are allowed on all four corners of the car.</w:t>
      </w:r>
    </w:p>
    <w:p w14:paraId="4A25FF4E" w14:textId="2DA950E3"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 xml:space="preserve">7. Springs and Shocks: No coil over type suspensions, NO STRUTS. No coil over spring eliminators to be used. Minimum 5” diameter coil springs to be used. Rear leaf springs allowed. One steel or aluminum non-adjustable shock per wheel. No internal or external bumpers or stops. No air or remote reservoir shocks. No </w:t>
      </w:r>
      <w:r w:rsidRPr="00054C3C">
        <w:rPr>
          <w:rFonts w:asciiTheme="minorHAnsi" w:hAnsiTheme="minorHAnsi" w:cstheme="minorHAnsi"/>
          <w:color w:val="000000"/>
          <w:sz w:val="28"/>
          <w:szCs w:val="28"/>
        </w:rPr>
        <w:lastRenderedPageBreak/>
        <w:t xml:space="preserve">Schrader or bladder type valves allowed. No re-valving at the track. b. $85.00 </w:t>
      </w:r>
      <w:proofErr w:type="gramStart"/>
      <w:r w:rsidRPr="00054C3C">
        <w:rPr>
          <w:rFonts w:asciiTheme="minorHAnsi" w:hAnsiTheme="minorHAnsi" w:cstheme="minorHAnsi"/>
          <w:color w:val="000000"/>
          <w:sz w:val="28"/>
          <w:szCs w:val="28"/>
        </w:rPr>
        <w:t>claimer</w:t>
      </w:r>
      <w:proofErr w:type="gramEnd"/>
      <w:r w:rsidRPr="00054C3C">
        <w:rPr>
          <w:rFonts w:asciiTheme="minorHAnsi" w:hAnsiTheme="minorHAnsi" w:cstheme="minorHAnsi"/>
          <w:color w:val="000000"/>
          <w:sz w:val="28"/>
          <w:szCs w:val="28"/>
        </w:rPr>
        <w:t xml:space="preserve"> on shock only after the main event.</w:t>
      </w:r>
    </w:p>
    <w:p w14:paraId="2EC03D96" w14:textId="77777777"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8. 102” minimum wheelbase.</w:t>
      </w:r>
    </w:p>
    <w:p w14:paraId="20076CB3" w14:textId="77777777"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9. No straight front axle cars.</w:t>
      </w:r>
    </w:p>
    <w:p w14:paraId="57E1D443" w14:textId="3919AB85"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 xml:space="preserve">10. Frames may be </w:t>
      </w:r>
      <w:proofErr w:type="gramStart"/>
      <w:r w:rsidRPr="00054C3C">
        <w:rPr>
          <w:rFonts w:asciiTheme="minorHAnsi" w:hAnsiTheme="minorHAnsi" w:cstheme="minorHAnsi"/>
          <w:color w:val="000000"/>
          <w:sz w:val="28"/>
          <w:szCs w:val="28"/>
        </w:rPr>
        <w:t>stock</w:t>
      </w:r>
      <w:proofErr w:type="gramEnd"/>
      <w:r w:rsidRPr="00054C3C">
        <w:rPr>
          <w:rFonts w:asciiTheme="minorHAnsi" w:hAnsiTheme="minorHAnsi" w:cstheme="minorHAnsi"/>
          <w:color w:val="000000"/>
          <w:sz w:val="28"/>
          <w:szCs w:val="28"/>
        </w:rPr>
        <w:t xml:space="preserve"> from the clip back or may be manufactured from a minimum 2”x3x.090 </w:t>
      </w:r>
      <w:r w:rsidR="00AE006A" w:rsidRPr="00054C3C">
        <w:rPr>
          <w:rFonts w:asciiTheme="minorHAnsi" w:hAnsiTheme="minorHAnsi" w:cstheme="minorHAnsi"/>
          <w:color w:val="000000"/>
          <w:sz w:val="28"/>
          <w:szCs w:val="28"/>
        </w:rPr>
        <w:t>steel tubing</w:t>
      </w:r>
      <w:r w:rsidRPr="00054C3C">
        <w:rPr>
          <w:rFonts w:asciiTheme="minorHAnsi" w:hAnsiTheme="minorHAnsi" w:cstheme="minorHAnsi"/>
          <w:color w:val="000000"/>
          <w:sz w:val="28"/>
          <w:szCs w:val="28"/>
        </w:rPr>
        <w:t xml:space="preserve"> or equivalent. IF 2”x3” or equivalent is used it must extend beyond all cage uprights.</w:t>
      </w:r>
    </w:p>
    <w:p w14:paraId="0D98E1E3" w14:textId="77777777"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11. Engines must be centered between the stock front clip rails with the most forward spark plug no more than 1” behind the centerline of the lower ball joints. Crankshaft centerline must be no lower than 11” from the ground.</w:t>
      </w:r>
    </w:p>
    <w:p w14:paraId="3D1E893F" w14:textId="3042C484"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 xml:space="preserve">12. No independent or “c” clip rear ends. No Detroit lockers, gold tracks or similar locker units allowed. Full or </w:t>
      </w:r>
      <w:r w:rsidR="00AE006A" w:rsidRPr="00054C3C">
        <w:rPr>
          <w:rFonts w:asciiTheme="minorHAnsi" w:hAnsiTheme="minorHAnsi" w:cstheme="minorHAnsi"/>
          <w:color w:val="000000"/>
          <w:sz w:val="28"/>
          <w:szCs w:val="28"/>
        </w:rPr>
        <w:t>mini-Spools</w:t>
      </w:r>
      <w:r w:rsidRPr="00054C3C">
        <w:rPr>
          <w:rFonts w:asciiTheme="minorHAnsi" w:hAnsiTheme="minorHAnsi" w:cstheme="minorHAnsi"/>
          <w:color w:val="000000"/>
          <w:sz w:val="28"/>
          <w:szCs w:val="28"/>
        </w:rPr>
        <w:t xml:space="preserve"> are allowed. Quick change optional.</w:t>
      </w:r>
    </w:p>
    <w:p w14:paraId="5784102D" w14:textId="17B5CA48"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 xml:space="preserve">13. </w:t>
      </w:r>
      <w:r w:rsidR="00B107B3" w:rsidRPr="00054C3C">
        <w:rPr>
          <w:rFonts w:asciiTheme="minorHAnsi" w:hAnsiTheme="minorHAnsi" w:cstheme="minorHAnsi"/>
          <w:sz w:val="28"/>
          <w:szCs w:val="28"/>
        </w:rPr>
        <w:t xml:space="preserve">Wide 5 wheels and hubs are allowed when installed on stock OEM spindles per rule C-4.   </w:t>
      </w:r>
    </w:p>
    <w:p w14:paraId="006D6378" w14:textId="77777777"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14. Minimum body height is 45”. Maximum track width, outside edge to outside edge at spindle height is 82” front and rear.</w:t>
      </w:r>
    </w:p>
    <w:p w14:paraId="7F8DB341" w14:textId="771B019A"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15. No cockpit adjustable devices for any suspension item. External adjustments only on all suspension to include</w:t>
      </w:r>
      <w:r w:rsidR="003B065F">
        <w:rPr>
          <w:rFonts w:asciiTheme="minorHAnsi" w:hAnsiTheme="minorHAnsi" w:cstheme="minorHAnsi"/>
          <w:color w:val="000000"/>
          <w:sz w:val="28"/>
          <w:szCs w:val="28"/>
        </w:rPr>
        <w:t>,</w:t>
      </w:r>
      <w:r w:rsidRPr="00054C3C">
        <w:rPr>
          <w:rFonts w:asciiTheme="minorHAnsi" w:hAnsiTheme="minorHAnsi" w:cstheme="minorHAnsi"/>
          <w:color w:val="000000"/>
          <w:sz w:val="28"/>
          <w:szCs w:val="28"/>
        </w:rPr>
        <w:t xml:space="preserve"> but not limited </w:t>
      </w:r>
      <w:r w:rsidR="003B065F" w:rsidRPr="00054C3C">
        <w:rPr>
          <w:rFonts w:asciiTheme="minorHAnsi" w:hAnsiTheme="minorHAnsi" w:cstheme="minorHAnsi"/>
          <w:color w:val="000000"/>
          <w:sz w:val="28"/>
          <w:szCs w:val="28"/>
        </w:rPr>
        <w:t>to,</w:t>
      </w:r>
      <w:r w:rsidRPr="00054C3C">
        <w:rPr>
          <w:rFonts w:asciiTheme="minorHAnsi" w:hAnsiTheme="minorHAnsi" w:cstheme="minorHAnsi"/>
          <w:color w:val="000000"/>
          <w:sz w:val="28"/>
          <w:szCs w:val="28"/>
        </w:rPr>
        <w:t xml:space="preserve"> torsion bar, sway bar, shock, trailing arm, radius rod,</w:t>
      </w:r>
    </w:p>
    <w:p w14:paraId="7A22BB73" w14:textId="77777777"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weight jacking, spring, pan hard bar, or any suspension component. No electronic controlled suspension device of any kind.</w:t>
      </w:r>
    </w:p>
    <w:p w14:paraId="217E134E" w14:textId="77777777" w:rsidR="002D5C60" w:rsidRPr="008C06BC" w:rsidRDefault="002D5C60" w:rsidP="002D5C60">
      <w:pPr>
        <w:pStyle w:val="NormalWeb"/>
        <w:rPr>
          <w:rFonts w:asciiTheme="minorHAnsi" w:hAnsiTheme="minorHAnsi" w:cstheme="minorHAnsi"/>
          <w:b/>
          <w:bCs/>
          <w:color w:val="000000"/>
          <w:sz w:val="28"/>
          <w:szCs w:val="28"/>
        </w:rPr>
      </w:pPr>
      <w:r w:rsidRPr="008C06BC">
        <w:rPr>
          <w:rFonts w:asciiTheme="minorHAnsi" w:hAnsiTheme="minorHAnsi" w:cstheme="minorHAnsi"/>
          <w:b/>
          <w:bCs/>
          <w:color w:val="000000"/>
          <w:sz w:val="28"/>
          <w:szCs w:val="28"/>
        </w:rPr>
        <w:t>D. ENGINES AND RUNNING GEAR</w:t>
      </w:r>
    </w:p>
    <w:p w14:paraId="7CB759CB" w14:textId="77777777"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1. No fuel injection, blowers, superchargers, or turbos. No traction control devices allowed.</w:t>
      </w:r>
    </w:p>
    <w:p w14:paraId="20FCC55F" w14:textId="377370C8"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 xml:space="preserve">2. All engines must be stock American factory production blocks. No aluminum or </w:t>
      </w:r>
      <w:r w:rsidR="00AE006A" w:rsidRPr="00054C3C">
        <w:rPr>
          <w:rFonts w:asciiTheme="minorHAnsi" w:hAnsiTheme="minorHAnsi" w:cstheme="minorHAnsi"/>
          <w:color w:val="000000"/>
          <w:sz w:val="28"/>
          <w:szCs w:val="28"/>
        </w:rPr>
        <w:t>after-market</w:t>
      </w:r>
      <w:r w:rsidRPr="00054C3C">
        <w:rPr>
          <w:rFonts w:asciiTheme="minorHAnsi" w:hAnsiTheme="minorHAnsi" w:cstheme="minorHAnsi"/>
          <w:color w:val="000000"/>
          <w:sz w:val="28"/>
          <w:szCs w:val="28"/>
        </w:rPr>
        <w:t xml:space="preserve"> type blocks.</w:t>
      </w:r>
    </w:p>
    <w:p w14:paraId="1C2C9479" w14:textId="77777777"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3. No dry sump engines.</w:t>
      </w:r>
    </w:p>
    <w:p w14:paraId="754899F4" w14:textId="77777777"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lastRenderedPageBreak/>
        <w:t>4. OEM cast iron heads or approved aftermarket cast iron heads allowed. Heads may not exceed 200 CC on intake runner. Owner is responsible to provide documentation to show heads are legal.</w:t>
      </w:r>
    </w:p>
    <w:p w14:paraId="7D472816" w14:textId="4E791008"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 xml:space="preserve">5. No porting, polishing, or port matching on heads. No tapering or grinding below 1” of valve seat. If in </w:t>
      </w:r>
      <w:r w:rsidR="00AE006A" w:rsidRPr="00054C3C">
        <w:rPr>
          <w:rFonts w:asciiTheme="minorHAnsi" w:hAnsiTheme="minorHAnsi" w:cstheme="minorHAnsi"/>
          <w:color w:val="000000"/>
          <w:sz w:val="28"/>
          <w:szCs w:val="28"/>
        </w:rPr>
        <w:t>doubt,</w:t>
      </w:r>
      <w:r w:rsidRPr="00054C3C">
        <w:rPr>
          <w:rFonts w:asciiTheme="minorHAnsi" w:hAnsiTheme="minorHAnsi" w:cstheme="minorHAnsi"/>
          <w:color w:val="000000"/>
          <w:sz w:val="28"/>
          <w:szCs w:val="28"/>
        </w:rPr>
        <w:t xml:space="preserve"> see a Tech official for clarification.</w:t>
      </w:r>
    </w:p>
    <w:p w14:paraId="2DD9DD56" w14:textId="77777777"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6. Maximum 370 Cubic Inch engines. Flat top pistons only. After market steel rods and crankshafts are OK. No stroker engines. Ask Tech for Clarification.</w:t>
      </w:r>
    </w:p>
    <w:p w14:paraId="1A0D0423" w14:textId="69357AD7"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 xml:space="preserve">7. Any </w:t>
      </w:r>
      <w:proofErr w:type="gramStart"/>
      <w:r w:rsidR="00B57818" w:rsidRPr="00054C3C">
        <w:rPr>
          <w:rFonts w:asciiTheme="minorHAnsi" w:hAnsiTheme="minorHAnsi" w:cstheme="minorHAnsi"/>
          <w:color w:val="000000"/>
          <w:sz w:val="28"/>
          <w:szCs w:val="28"/>
        </w:rPr>
        <w:t>type</w:t>
      </w:r>
      <w:proofErr w:type="gramEnd"/>
      <w:r w:rsidR="00B57818" w:rsidRPr="00054C3C">
        <w:rPr>
          <w:rFonts w:asciiTheme="minorHAnsi" w:hAnsiTheme="minorHAnsi" w:cstheme="minorHAnsi"/>
          <w:color w:val="000000"/>
          <w:sz w:val="28"/>
          <w:szCs w:val="28"/>
        </w:rPr>
        <w:t xml:space="preserve"> </w:t>
      </w:r>
      <w:r w:rsidRPr="00054C3C">
        <w:rPr>
          <w:rFonts w:asciiTheme="minorHAnsi" w:hAnsiTheme="minorHAnsi" w:cstheme="minorHAnsi"/>
          <w:color w:val="000000"/>
          <w:sz w:val="28"/>
          <w:szCs w:val="28"/>
        </w:rPr>
        <w:t>ignition is approved. No magnetos.</w:t>
      </w:r>
    </w:p>
    <w:p w14:paraId="006468AB" w14:textId="4267A8BB"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 xml:space="preserve">8. Any intake manifold with a normally aspirated carburetor, 2 or 4 </w:t>
      </w:r>
      <w:r w:rsidR="00B57818" w:rsidRPr="00054C3C">
        <w:rPr>
          <w:rFonts w:asciiTheme="minorHAnsi" w:hAnsiTheme="minorHAnsi" w:cstheme="minorHAnsi"/>
          <w:color w:val="000000"/>
          <w:sz w:val="28"/>
          <w:szCs w:val="28"/>
        </w:rPr>
        <w:t>barrels</w:t>
      </w:r>
      <w:r w:rsidRPr="00054C3C">
        <w:rPr>
          <w:rFonts w:asciiTheme="minorHAnsi" w:hAnsiTheme="minorHAnsi" w:cstheme="minorHAnsi"/>
          <w:color w:val="000000"/>
          <w:sz w:val="28"/>
          <w:szCs w:val="28"/>
        </w:rPr>
        <w:t xml:space="preserve"> may be used. No homemade/custom made intake manifolds.</w:t>
      </w:r>
    </w:p>
    <w:p w14:paraId="27101335" w14:textId="77777777"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9. No mushroom lifters or roller camshafts allowed. Roller rockers are permitted.</w:t>
      </w:r>
    </w:p>
    <w:p w14:paraId="2EBD9CBE" w14:textId="77777777"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10. Rules apply to all engines, 4-6-8-10-12 cylinders, straight or V Design.</w:t>
      </w:r>
    </w:p>
    <w:p w14:paraId="3B32E7A3" w14:textId="517F8F51"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 xml:space="preserve">11. All cars must be equipped with a working clutch. After market clutches allowed. No in-out boxes. </w:t>
      </w:r>
      <w:r w:rsidR="005E48C9" w:rsidRPr="005C7736">
        <w:rPr>
          <w:rFonts w:asciiTheme="minorHAnsi" w:hAnsiTheme="minorHAnsi" w:cstheme="minorHAnsi"/>
          <w:color w:val="222222"/>
          <w:sz w:val="28"/>
          <w:szCs w:val="28"/>
          <w:shd w:val="clear" w:color="auto" w:fill="FFFFFF"/>
        </w:rPr>
        <w:t xml:space="preserve">Reverse </w:t>
      </w:r>
      <w:r w:rsidR="005C7736" w:rsidRPr="005C7736">
        <w:rPr>
          <w:rFonts w:asciiTheme="minorHAnsi" w:hAnsiTheme="minorHAnsi" w:cstheme="minorHAnsi"/>
          <w:color w:val="222222"/>
          <w:sz w:val="28"/>
          <w:szCs w:val="28"/>
          <w:shd w:val="clear" w:color="auto" w:fill="FFFFFF"/>
        </w:rPr>
        <w:t xml:space="preserve">mount </w:t>
      </w:r>
      <w:r w:rsidR="005E48C9" w:rsidRPr="005C7736">
        <w:rPr>
          <w:rFonts w:asciiTheme="minorHAnsi" w:hAnsiTheme="minorHAnsi" w:cstheme="minorHAnsi"/>
          <w:color w:val="222222"/>
          <w:sz w:val="28"/>
          <w:szCs w:val="28"/>
          <w:shd w:val="clear" w:color="auto" w:fill="FFFFFF"/>
        </w:rPr>
        <w:t>starter bell housing allowed</w:t>
      </w:r>
      <w:r w:rsidRPr="005C7736">
        <w:rPr>
          <w:rFonts w:asciiTheme="minorHAnsi" w:hAnsiTheme="minorHAnsi" w:cstheme="minorHAnsi"/>
          <w:color w:val="000000"/>
          <w:sz w:val="28"/>
          <w:szCs w:val="28"/>
        </w:rPr>
        <w:t>.</w:t>
      </w:r>
      <w:r w:rsidRPr="00054C3C">
        <w:rPr>
          <w:rFonts w:asciiTheme="minorHAnsi" w:hAnsiTheme="minorHAnsi" w:cstheme="minorHAnsi"/>
          <w:color w:val="000000"/>
          <w:sz w:val="28"/>
          <w:szCs w:val="28"/>
        </w:rPr>
        <w:t xml:space="preserve"> NO Aluminum flywheels. OEM transmissions with full set of working gears. Automatic transmissions MUST run an operational stock type torque converter.</w:t>
      </w:r>
    </w:p>
    <w:p w14:paraId="2AED1E0D" w14:textId="77777777" w:rsidR="002D5C60" w:rsidRPr="008C06BC" w:rsidRDefault="002D5C60" w:rsidP="002D5C60">
      <w:pPr>
        <w:pStyle w:val="NormalWeb"/>
        <w:rPr>
          <w:rFonts w:asciiTheme="minorHAnsi" w:hAnsiTheme="minorHAnsi" w:cstheme="minorHAnsi"/>
          <w:b/>
          <w:bCs/>
          <w:color w:val="000000"/>
          <w:sz w:val="28"/>
          <w:szCs w:val="28"/>
        </w:rPr>
      </w:pPr>
      <w:r w:rsidRPr="008C06BC">
        <w:rPr>
          <w:rFonts w:asciiTheme="minorHAnsi" w:hAnsiTheme="minorHAnsi" w:cstheme="minorHAnsi"/>
          <w:b/>
          <w:bCs/>
          <w:color w:val="000000"/>
          <w:sz w:val="28"/>
          <w:szCs w:val="28"/>
        </w:rPr>
        <w:t>ATTENTION</w:t>
      </w:r>
    </w:p>
    <w:p w14:paraId="65A69749" w14:textId="4D02C8DE"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 xml:space="preserve">All construction rules and safety items on cars will be checked and approved by the </w:t>
      </w:r>
      <w:proofErr w:type="gramStart"/>
      <w:r w:rsidRPr="00054C3C">
        <w:rPr>
          <w:rFonts w:asciiTheme="minorHAnsi" w:hAnsiTheme="minorHAnsi" w:cstheme="minorHAnsi"/>
          <w:color w:val="000000"/>
          <w:sz w:val="28"/>
          <w:szCs w:val="28"/>
        </w:rPr>
        <w:t>Technical</w:t>
      </w:r>
      <w:proofErr w:type="gramEnd"/>
      <w:r w:rsidRPr="00054C3C">
        <w:rPr>
          <w:rFonts w:asciiTheme="minorHAnsi" w:hAnsiTheme="minorHAnsi" w:cstheme="minorHAnsi"/>
          <w:color w:val="000000"/>
          <w:sz w:val="28"/>
          <w:szCs w:val="28"/>
        </w:rPr>
        <w:t xml:space="preserve"> committee. It is understood that rules can be viewed differently by everyone. The technical committee will determine whether the way you conform to the rules </w:t>
      </w:r>
      <w:r w:rsidR="00B57818" w:rsidRPr="00054C3C">
        <w:rPr>
          <w:rFonts w:asciiTheme="minorHAnsi" w:hAnsiTheme="minorHAnsi" w:cstheme="minorHAnsi"/>
          <w:color w:val="000000"/>
          <w:sz w:val="28"/>
          <w:szCs w:val="28"/>
        </w:rPr>
        <w:t>is</w:t>
      </w:r>
      <w:r w:rsidRPr="00054C3C">
        <w:rPr>
          <w:rFonts w:asciiTheme="minorHAnsi" w:hAnsiTheme="minorHAnsi" w:cstheme="minorHAnsi"/>
          <w:color w:val="000000"/>
          <w:sz w:val="28"/>
          <w:szCs w:val="28"/>
        </w:rPr>
        <w:t xml:space="preserve"> within the spirit of VMRA and the spirit of why the rule was written.</w:t>
      </w:r>
    </w:p>
    <w:p w14:paraId="4306BF0F" w14:textId="77777777"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DISCLAIMER</w:t>
      </w:r>
    </w:p>
    <w:p w14:paraId="74DC7FBB" w14:textId="77777777" w:rsidR="002D5C60" w:rsidRPr="00054C3C" w:rsidRDefault="002D5C60" w:rsidP="002D5C60">
      <w:pPr>
        <w:pStyle w:val="NormalWeb"/>
        <w:rPr>
          <w:rFonts w:asciiTheme="minorHAnsi" w:hAnsiTheme="minorHAnsi" w:cstheme="minorHAnsi"/>
          <w:color w:val="000000"/>
          <w:sz w:val="28"/>
          <w:szCs w:val="28"/>
        </w:rPr>
      </w:pPr>
      <w:r w:rsidRPr="00054C3C">
        <w:rPr>
          <w:rFonts w:asciiTheme="minorHAnsi" w:hAnsiTheme="minorHAnsi" w:cstheme="minorHAnsi"/>
          <w:color w:val="000000"/>
          <w:sz w:val="28"/>
          <w:szCs w:val="28"/>
        </w:rPr>
        <w:t>No express or implied warrant of safety shall result from the publication of, or compliance with these rules. They are intended as a guide and are in no way a guarantee against injury or death to spectators, participants or others.</w:t>
      </w:r>
    </w:p>
    <w:p w14:paraId="12B17F41" w14:textId="77777777" w:rsidR="001C30DB" w:rsidRDefault="001C30DB"/>
    <w:sectPr w:rsidR="001C3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C60"/>
    <w:rsid w:val="00054C3C"/>
    <w:rsid w:val="001009DA"/>
    <w:rsid w:val="001C30DB"/>
    <w:rsid w:val="002D5C60"/>
    <w:rsid w:val="00346452"/>
    <w:rsid w:val="003B065F"/>
    <w:rsid w:val="0045593B"/>
    <w:rsid w:val="0049576D"/>
    <w:rsid w:val="004E32E4"/>
    <w:rsid w:val="00560879"/>
    <w:rsid w:val="005B59B8"/>
    <w:rsid w:val="005B6583"/>
    <w:rsid w:val="005C7736"/>
    <w:rsid w:val="005E48C9"/>
    <w:rsid w:val="0069168B"/>
    <w:rsid w:val="007547AF"/>
    <w:rsid w:val="007E22F1"/>
    <w:rsid w:val="008C06BC"/>
    <w:rsid w:val="00905344"/>
    <w:rsid w:val="009B5C42"/>
    <w:rsid w:val="00A64A65"/>
    <w:rsid w:val="00A9297A"/>
    <w:rsid w:val="00AE006A"/>
    <w:rsid w:val="00B107B3"/>
    <w:rsid w:val="00B57818"/>
    <w:rsid w:val="00BB0B42"/>
    <w:rsid w:val="00C53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9ABC7"/>
  <w15:chartTrackingRefBased/>
  <w15:docId w15:val="{59CE7A77-E810-4DAC-B712-879BF5B1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5C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86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1748</Words>
  <Characters>9964</Characters>
  <Application>Microsoft Office Word</Application>
  <DocSecurity>0</DocSecurity>
  <Lines>83</Lines>
  <Paragraphs>23</Paragraphs>
  <ScaleCrop>false</ScaleCrop>
  <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Micki Rux</dc:creator>
  <cp:keywords/>
  <dc:description/>
  <cp:lastModifiedBy>Micki Rux</cp:lastModifiedBy>
  <cp:revision>26</cp:revision>
  <dcterms:created xsi:type="dcterms:W3CDTF">2022-11-14T02:15:00Z</dcterms:created>
  <dcterms:modified xsi:type="dcterms:W3CDTF">2022-11-15T19:11:00Z</dcterms:modified>
</cp:coreProperties>
</file>